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1E23E45">
      <w:pPr>
        <w:spacing w:line="288" w:lineRule="auto"/>
        <w:jc w:val="center"/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</w:rPr>
        <w:t>VIT-AP UNIVERSITY, ANDHRA PRADESH</w:t>
      </w:r>
    </w:p>
    <w:p w14:paraId="4F7B98B5">
      <w:pPr>
        <w:spacing w:line="288" w:lineRule="auto"/>
        <w:jc w:val="center"/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</w:rPr>
        <w:t>Lab Sheet 2: Advanced CSS, Java Script</w:t>
      </w:r>
    </w:p>
    <w:p w14:paraId="4782F45C">
      <w:pPr>
        <w:spacing w:line="288" w:lineRule="auto"/>
        <w:jc w:val="center"/>
        <w:rPr>
          <w:rFonts w:ascii="Tahoma" w:hAnsi="Tahoma" w:cs="Tahoma"/>
          <w:b/>
          <w:bCs/>
        </w:rPr>
      </w:pPr>
    </w:p>
    <w:p w14:paraId="539E4812">
      <w:pPr>
        <w:spacing w:line="288" w:lineRule="auto"/>
        <w:rPr>
          <w:rFonts w:hint="default" w:ascii="Tahoma" w:hAnsi="Tahoma" w:cs="Tahoma"/>
          <w:lang w:val="en-US"/>
        </w:rPr>
      </w:pPr>
      <w:r>
        <w:rPr>
          <w:rFonts w:ascii="Tahoma" w:hAnsi="Tahoma" w:cs="Tahoma"/>
        </w:rPr>
        <w:t>Branch/ Class: B.Tech</w:t>
      </w:r>
      <w:r>
        <w:rPr>
          <w:rFonts w:hint="default" w:ascii="Tahoma" w:hAnsi="Tahoma" w:cs="Tahoma"/>
          <w:lang w:val="en-US"/>
        </w:rPr>
        <w:tab/>
        <w:t/>
      </w:r>
      <w:r>
        <w:rPr>
          <w:rFonts w:hint="default" w:ascii="Tahoma" w:hAnsi="Tahoma" w:cs="Tahoma"/>
          <w:lang w:val="en-US"/>
        </w:rPr>
        <w:tab/>
        <w:t/>
      </w:r>
      <w:r>
        <w:rPr>
          <w:rFonts w:hint="default" w:ascii="Tahoma" w:hAnsi="Tahoma" w:cs="Tahoma"/>
          <w:lang w:val="en-US"/>
        </w:rPr>
        <w:tab/>
      </w:r>
      <w:r>
        <w:rPr>
          <w:rFonts w:ascii="Tahoma" w:hAnsi="Tahoma" w:cs="Tahoma"/>
        </w:rPr>
        <w:t xml:space="preserve">         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 xml:space="preserve">Date: </w:t>
      </w:r>
      <w:r>
        <w:rPr>
          <w:rFonts w:hint="default" w:ascii="Tahoma" w:hAnsi="Tahoma" w:cs="Tahoma"/>
          <w:lang w:val="en-US"/>
        </w:rPr>
        <w:t>07-01-2026</w:t>
      </w:r>
    </w:p>
    <w:p w14:paraId="7A3FBF17">
      <w:pPr>
        <w:spacing w:line="288" w:lineRule="auto"/>
        <w:rPr>
          <w:rFonts w:ascii="Tahoma" w:hAnsi="Tahoma" w:cs="Tahoma"/>
        </w:rPr>
      </w:pPr>
      <w:r>
        <w:rPr>
          <w:rFonts w:ascii="Tahoma" w:hAnsi="Tahoma" w:cs="Tahoma"/>
        </w:rPr>
        <w:t xml:space="preserve">Faculty Name: Prof. S.Gopikrishnan                 </w:t>
      </w:r>
      <w:r>
        <w:rPr>
          <w:rFonts w:ascii="Tahoma" w:hAnsi="Tahoma" w:cs="Tahoma"/>
        </w:rPr>
        <w:tab/>
      </w:r>
      <w:r>
        <w:rPr>
          <w:rFonts w:ascii="Tahoma" w:hAnsi="Tahoma" w:cs="Tahoma"/>
        </w:rPr>
        <w:t>School: SCOPE</w:t>
      </w:r>
    </w:p>
    <w:p w14:paraId="7A92CC6A">
      <w:pPr>
        <w:spacing w:line="288" w:lineRule="auto"/>
        <w:rPr>
          <w:rFonts w:ascii="Tahoma" w:hAnsi="Tahoma" w:cs="Tahoma"/>
        </w:rPr>
      </w:pPr>
      <w:r>
        <w:rPr>
          <w:rFonts w:ascii="Tahoma" w:hAnsi="Tahoma" w:cs="Tahoma"/>
        </w:rPr>
        <w:t xml:space="preserve">Student name: </w:t>
      </w:r>
      <w:r>
        <w:rPr>
          <w:rFonts w:hint="default" w:ascii="Tahoma" w:hAnsi="Tahoma" w:cs="Tahoma"/>
          <w:lang w:val="en-US"/>
        </w:rPr>
        <w:t>N Siddeswar</w:t>
      </w:r>
      <w:r>
        <w:rPr>
          <w:rFonts w:ascii="Tahoma" w:hAnsi="Tahoma" w:cs="Tahoma"/>
        </w:rPr>
        <w:t xml:space="preserve">                                  Reg. no.: </w:t>
      </w:r>
      <w:r>
        <w:rPr>
          <w:rFonts w:hint="default" w:ascii="Tahoma" w:hAnsi="Tahoma" w:cs="Tahoma"/>
          <w:lang w:val="en-US"/>
        </w:rPr>
        <w:t>23BCE9776</w:t>
      </w:r>
      <w:r>
        <w:rPr>
          <w:rFonts w:ascii="Tahoma" w:hAnsi="Tahoma" w:cs="Tahoma"/>
        </w:rPr>
        <w:t xml:space="preserve"> </w:t>
      </w:r>
    </w:p>
    <w:p w14:paraId="6CB8F079">
      <w:pPr>
        <w:spacing w:line="288" w:lineRule="auto"/>
        <w:rPr>
          <w:rFonts w:ascii="Tahoma" w:hAnsi="Tahoma" w:cs="Tahoma"/>
        </w:rPr>
      </w:pPr>
      <w:r>
        <w:rPr>
          <w:rFonts w:ascii="Tahoma" w:hAnsi="Tahoma" w:cs="Tahoma"/>
        </w:rPr>
        <w:t xml:space="preserve">___________________________________________________________________________                  </w:t>
      </w:r>
    </w:p>
    <w:p w14:paraId="6332B4C9">
      <w:pPr>
        <w:rPr>
          <w:rFonts w:ascii="Tahoma" w:hAnsi="Tahoma" w:cs="Tahoma"/>
        </w:rPr>
      </w:pPr>
    </w:p>
    <w:p w14:paraId="5BA65CBE">
      <w:pPr>
        <w:tabs>
          <w:tab w:val="left" w:pos="3528"/>
        </w:tabs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</w:rPr>
        <w:t>Exercise 1: HTML5 Canvas</w:t>
      </w:r>
    </w:p>
    <w:p w14:paraId="1840CBD4">
      <w:pPr>
        <w:tabs>
          <w:tab w:val="left" w:pos="3528"/>
        </w:tabs>
        <w:rPr>
          <w:rFonts w:ascii="Tahoma" w:hAnsi="Tahoma" w:cs="Tahoma"/>
        </w:rPr>
      </w:pPr>
      <w:r>
        <w:rPr>
          <w:rFonts w:ascii="Tahoma" w:hAnsi="Tahoma" w:cs="Tahoma"/>
        </w:rPr>
        <w:t>Create a web page that contains a &lt;canvas&gt; element.</w:t>
      </w:r>
    </w:p>
    <w:p w14:paraId="08D83F96">
      <w:pPr>
        <w:tabs>
          <w:tab w:val="left" w:pos="3528"/>
        </w:tabs>
        <w:rPr>
          <w:rFonts w:ascii="Tahoma" w:hAnsi="Tahoma" w:cs="Tahoma"/>
        </w:rPr>
      </w:pPr>
      <w:r>
        <w:rPr>
          <w:rFonts w:ascii="Tahoma" w:hAnsi="Tahoma" w:cs="Tahoma"/>
        </w:rPr>
        <w:t>The canvas must:</w:t>
      </w:r>
    </w:p>
    <w:p w14:paraId="6B0C207A">
      <w:pPr>
        <w:tabs>
          <w:tab w:val="left" w:pos="3528"/>
        </w:tabs>
        <w:rPr>
          <w:rFonts w:ascii="Tahoma" w:hAnsi="Tahoma" w:cs="Tahoma"/>
        </w:rPr>
      </w:pPr>
      <w:r>
        <w:rPr>
          <w:rFonts w:ascii="Tahoma" w:hAnsi="Tahoma" w:cs="Tahoma"/>
        </w:rPr>
        <w:t>• Have a size of 500 × 300</w:t>
      </w:r>
      <w:r>
        <w:rPr>
          <w:rFonts w:ascii="Tahoma" w:hAnsi="Tahoma" w:cs="Tahoma"/>
        </w:rPr>
        <w:br w:type="textWrapping"/>
      </w:r>
      <w:r>
        <w:rPr>
          <w:rFonts w:ascii="Tahoma" w:hAnsi="Tahoma" w:cs="Tahoma"/>
        </w:rPr>
        <w:t>• Display a filled rectangle</w:t>
      </w:r>
      <w:r>
        <w:rPr>
          <w:rFonts w:ascii="Tahoma" w:hAnsi="Tahoma" w:cs="Tahoma"/>
        </w:rPr>
        <w:br w:type="textWrapping"/>
      </w:r>
      <w:r>
        <w:rPr>
          <w:rFonts w:ascii="Tahoma" w:hAnsi="Tahoma" w:cs="Tahoma"/>
        </w:rPr>
        <w:t>• Display a filled circle</w:t>
      </w:r>
      <w:r>
        <w:rPr>
          <w:rFonts w:ascii="Tahoma" w:hAnsi="Tahoma" w:cs="Tahoma"/>
        </w:rPr>
        <w:br w:type="textWrapping"/>
      </w:r>
      <w:r>
        <w:rPr>
          <w:rFonts w:ascii="Tahoma" w:hAnsi="Tahoma" w:cs="Tahoma"/>
        </w:rPr>
        <w:t>• Display a straight line</w:t>
      </w:r>
      <w:r>
        <w:rPr>
          <w:rFonts w:ascii="Tahoma" w:hAnsi="Tahoma" w:cs="Tahoma"/>
        </w:rPr>
        <w:br w:type="textWrapping"/>
      </w:r>
      <w:r>
        <w:rPr>
          <w:rFonts w:ascii="Tahoma" w:hAnsi="Tahoma" w:cs="Tahoma"/>
        </w:rPr>
        <w:t>• Display the text “HTML5 Canvas” inside the canvas</w:t>
      </w:r>
      <w:r>
        <w:rPr>
          <w:rFonts w:ascii="Tahoma" w:hAnsi="Tahoma" w:cs="Tahoma"/>
        </w:rPr>
        <w:br w:type="textWrapping"/>
      </w:r>
      <w:r>
        <w:rPr>
          <w:rFonts w:ascii="Tahoma" w:hAnsi="Tahoma" w:cs="Tahoma"/>
        </w:rPr>
        <w:t>• All shapes and text must be drawn using JavaScript</w:t>
      </w:r>
    </w:p>
    <w:p w14:paraId="06148229">
      <w:pPr>
        <w:tabs>
          <w:tab w:val="left" w:pos="3528"/>
        </w:tabs>
        <w:rPr>
          <w:rFonts w:ascii="Tahoma" w:hAnsi="Tahoma" w:cs="Tahoma"/>
        </w:rPr>
      </w:pPr>
    </w:p>
    <w:p w14:paraId="267088AB">
      <w:pPr>
        <w:tabs>
          <w:tab w:val="left" w:pos="3528"/>
        </w:tabs>
        <w:rPr>
          <w:rFonts w:ascii="Tahoma" w:hAnsi="Tahoma" w:cs="Tahoma"/>
        </w:rPr>
      </w:pPr>
      <w:r>
        <w:drawing>
          <wp:inline distT="0" distB="0" distL="114300" distR="114300">
            <wp:extent cx="5723890" cy="3220085"/>
            <wp:effectExtent l="0" t="0" r="6350" b="1079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3E0A3">
      <w:pPr>
        <w:tabs>
          <w:tab w:val="left" w:pos="3528"/>
        </w:tabs>
        <w:rPr>
          <w:rFonts w:ascii="Tahoma" w:hAnsi="Tahoma" w:cs="Tahoma"/>
          <w:b/>
          <w:bCs/>
        </w:rPr>
      </w:pPr>
    </w:p>
    <w:p w14:paraId="76CC9708">
      <w:pPr>
        <w:tabs>
          <w:tab w:val="left" w:pos="3528"/>
        </w:tabs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</w:rPr>
        <w:t>Exercise 2: HTML5 Audio and Video</w:t>
      </w:r>
    </w:p>
    <w:p w14:paraId="21CB0A4A">
      <w:pPr>
        <w:tabs>
          <w:tab w:val="left" w:pos="3528"/>
        </w:tabs>
        <w:rPr>
          <w:rFonts w:ascii="Tahoma" w:hAnsi="Tahoma" w:cs="Tahoma"/>
        </w:rPr>
      </w:pPr>
      <w:r>
        <w:rPr>
          <w:rFonts w:ascii="Tahoma" w:hAnsi="Tahoma" w:cs="Tahoma"/>
        </w:rPr>
        <w:t>Design a multimedia web page that contains:</w:t>
      </w:r>
    </w:p>
    <w:p w14:paraId="05568071">
      <w:pPr>
        <w:tabs>
          <w:tab w:val="left" w:pos="3528"/>
        </w:tabs>
        <w:rPr>
          <w:rFonts w:ascii="Tahoma" w:hAnsi="Tahoma" w:cs="Tahoma"/>
        </w:rPr>
      </w:pPr>
      <w:r>
        <w:rPr>
          <w:rFonts w:ascii="Tahoma" w:hAnsi="Tahoma" w:cs="Tahoma"/>
        </w:rPr>
        <w:t>• One audio player</w:t>
      </w:r>
      <w:r>
        <w:rPr>
          <w:rFonts w:ascii="Tahoma" w:hAnsi="Tahoma" w:cs="Tahoma"/>
        </w:rPr>
        <w:br w:type="textWrapping"/>
      </w:r>
      <w:r>
        <w:rPr>
          <w:rFonts w:ascii="Tahoma" w:hAnsi="Tahoma" w:cs="Tahoma"/>
        </w:rPr>
        <w:t>• One video player</w:t>
      </w:r>
      <w:r>
        <w:rPr>
          <w:rFonts w:ascii="Tahoma" w:hAnsi="Tahoma" w:cs="Tahoma"/>
        </w:rPr>
        <w:br w:type="textWrapping"/>
      </w:r>
      <w:r>
        <w:rPr>
          <w:rFonts w:ascii="Tahoma" w:hAnsi="Tahoma" w:cs="Tahoma"/>
        </w:rPr>
        <w:t>• Both players must include play, pause and volume controls</w:t>
      </w:r>
      <w:r>
        <w:rPr>
          <w:rFonts w:ascii="Tahoma" w:hAnsi="Tahoma" w:cs="Tahoma"/>
        </w:rPr>
        <w:br w:type="textWrapping"/>
      </w:r>
      <w:r>
        <w:rPr>
          <w:rFonts w:ascii="Tahoma" w:hAnsi="Tahoma" w:cs="Tahoma"/>
        </w:rPr>
        <w:t>• Display the current playing time dynamically</w:t>
      </w:r>
      <w:r>
        <w:rPr>
          <w:rFonts w:ascii="Tahoma" w:hAnsi="Tahoma" w:cs="Tahoma"/>
        </w:rPr>
        <w:br w:type="textWrapping"/>
      </w:r>
      <w:r>
        <w:rPr>
          <w:rFonts w:ascii="Tahoma" w:hAnsi="Tahoma" w:cs="Tahoma"/>
        </w:rPr>
        <w:t>• Add suitable headings for audio and video</w:t>
      </w:r>
    </w:p>
    <w:p w14:paraId="63B467C9">
      <w:pPr>
        <w:tabs>
          <w:tab w:val="left" w:pos="3528"/>
        </w:tabs>
        <w:rPr>
          <w:rFonts w:ascii="Tahoma" w:hAnsi="Tahoma" w:cs="Tahoma"/>
        </w:rPr>
      </w:pPr>
    </w:p>
    <w:p w14:paraId="27DD0C41">
      <w:pPr>
        <w:tabs>
          <w:tab w:val="left" w:pos="3528"/>
        </w:tabs>
      </w:pPr>
      <w:r>
        <w:drawing>
          <wp:inline distT="0" distB="0" distL="114300" distR="114300">
            <wp:extent cx="5717540" cy="2409190"/>
            <wp:effectExtent l="0" t="0" r="12700" b="139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1754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4AB00">
      <w:pPr>
        <w:tabs>
          <w:tab w:val="left" w:pos="3528"/>
        </w:tabs>
      </w:pPr>
    </w:p>
    <w:p w14:paraId="6B0A67CE">
      <w:pPr>
        <w:tabs>
          <w:tab w:val="left" w:pos="3528"/>
        </w:tabs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</w:rPr>
        <w:t>Exercise 3: Advanced Drag and Drop Task Manager</w:t>
      </w:r>
    </w:p>
    <w:p w14:paraId="093D2FBE">
      <w:pPr>
        <w:tabs>
          <w:tab w:val="left" w:pos="3528"/>
        </w:tabs>
        <w:rPr>
          <w:rFonts w:ascii="Tahoma" w:hAnsi="Tahoma" w:cs="Tahoma"/>
        </w:rPr>
      </w:pPr>
      <w:r>
        <w:rPr>
          <w:rFonts w:ascii="Tahoma" w:hAnsi="Tahoma" w:cs="Tahoma"/>
        </w:rPr>
        <w:t>Create a mini task board using HTML, CSS and JavaScript.</w:t>
      </w:r>
    </w:p>
    <w:p w14:paraId="0B5D40B4">
      <w:pPr>
        <w:tabs>
          <w:tab w:val="left" w:pos="3528"/>
        </w:tabs>
        <w:rPr>
          <w:rFonts w:ascii="Tahoma" w:hAnsi="Tahoma" w:cs="Tahoma"/>
        </w:rPr>
      </w:pPr>
      <w:r>
        <w:rPr>
          <w:rFonts w:ascii="Tahoma" w:hAnsi="Tahoma" w:cs="Tahoma"/>
        </w:rPr>
        <w:t>The page must contain:</w:t>
      </w:r>
    </w:p>
    <w:p w14:paraId="1387E11B">
      <w:pPr>
        <w:tabs>
          <w:tab w:val="left" w:pos="3528"/>
        </w:tabs>
        <w:rPr>
          <w:rFonts w:ascii="Tahoma" w:hAnsi="Tahoma" w:cs="Tahoma"/>
        </w:rPr>
      </w:pPr>
      <w:r>
        <w:rPr>
          <w:rFonts w:ascii="Tahoma" w:hAnsi="Tahoma" w:cs="Tahoma"/>
        </w:rPr>
        <w:t>• A text box to enter task name</w:t>
      </w:r>
      <w:r>
        <w:rPr>
          <w:rFonts w:ascii="Tahoma" w:hAnsi="Tahoma" w:cs="Tahoma"/>
        </w:rPr>
        <w:br w:type="textWrapping"/>
      </w:r>
      <w:r>
        <w:rPr>
          <w:rFonts w:ascii="Tahoma" w:hAnsi="Tahoma" w:cs="Tahoma"/>
        </w:rPr>
        <w:t>• An Add Task button</w:t>
      </w:r>
      <w:r>
        <w:rPr>
          <w:rFonts w:ascii="Tahoma" w:hAnsi="Tahoma" w:cs="Tahoma"/>
        </w:rPr>
        <w:br w:type="textWrapping"/>
      </w:r>
      <w:r>
        <w:rPr>
          <w:rFonts w:ascii="Tahoma" w:hAnsi="Tahoma" w:cs="Tahoma"/>
        </w:rPr>
        <w:t>• Three task columns:</w:t>
      </w:r>
    </w:p>
    <w:p w14:paraId="5ED3869F">
      <w:pPr>
        <w:numPr>
          <w:ilvl w:val="0"/>
          <w:numId w:val="1"/>
        </w:numPr>
        <w:tabs>
          <w:tab w:val="left" w:pos="3528"/>
        </w:tabs>
        <w:rPr>
          <w:rFonts w:ascii="Tahoma" w:hAnsi="Tahoma" w:cs="Tahoma"/>
        </w:rPr>
      </w:pPr>
      <w:r>
        <w:rPr>
          <w:rFonts w:ascii="Tahoma" w:hAnsi="Tahoma" w:cs="Tahoma"/>
        </w:rPr>
        <w:t>To Do</w:t>
      </w:r>
    </w:p>
    <w:p w14:paraId="73E07C57">
      <w:pPr>
        <w:numPr>
          <w:ilvl w:val="0"/>
          <w:numId w:val="1"/>
        </w:numPr>
        <w:tabs>
          <w:tab w:val="left" w:pos="3528"/>
        </w:tabs>
        <w:rPr>
          <w:rFonts w:ascii="Tahoma" w:hAnsi="Tahoma" w:cs="Tahoma"/>
        </w:rPr>
      </w:pPr>
      <w:r>
        <w:rPr>
          <w:rFonts w:ascii="Tahoma" w:hAnsi="Tahoma" w:cs="Tahoma"/>
        </w:rPr>
        <w:t>In Progress</w:t>
      </w:r>
    </w:p>
    <w:p w14:paraId="060F1C1B">
      <w:pPr>
        <w:numPr>
          <w:ilvl w:val="0"/>
          <w:numId w:val="1"/>
        </w:numPr>
        <w:tabs>
          <w:tab w:val="left" w:pos="3528"/>
        </w:tabs>
        <w:rPr>
          <w:rFonts w:ascii="Tahoma" w:hAnsi="Tahoma" w:cs="Tahoma"/>
        </w:rPr>
      </w:pPr>
      <w:r>
        <w:rPr>
          <w:rFonts w:ascii="Tahoma" w:hAnsi="Tahoma" w:cs="Tahoma"/>
        </w:rPr>
        <w:t>Completed</w:t>
      </w:r>
    </w:p>
    <w:p w14:paraId="0CB5ED16">
      <w:pPr>
        <w:tabs>
          <w:tab w:val="left" w:pos="3528"/>
        </w:tabs>
        <w:rPr>
          <w:rFonts w:ascii="Tahoma" w:hAnsi="Tahoma" w:cs="Tahoma"/>
        </w:rPr>
      </w:pPr>
      <w:r>
        <w:rPr>
          <w:rFonts w:ascii="Tahoma" w:hAnsi="Tahoma" w:cs="Tahoma"/>
        </w:rPr>
        <w:t>When the Add Task button is clicked:</w:t>
      </w:r>
    </w:p>
    <w:p w14:paraId="3A551E17">
      <w:pPr>
        <w:tabs>
          <w:tab w:val="left" w:pos="3528"/>
        </w:tabs>
        <w:rPr>
          <w:rFonts w:ascii="Tahoma" w:hAnsi="Tahoma" w:cs="Tahoma"/>
        </w:rPr>
      </w:pPr>
      <w:r>
        <w:rPr>
          <w:rFonts w:ascii="Tahoma" w:hAnsi="Tahoma" w:cs="Tahoma"/>
        </w:rPr>
        <w:t>• A new draggable task card must be created dynamically</w:t>
      </w:r>
      <w:r>
        <w:rPr>
          <w:rFonts w:ascii="Tahoma" w:hAnsi="Tahoma" w:cs="Tahoma"/>
        </w:rPr>
        <w:br w:type="textWrapping"/>
      </w:r>
      <w:r>
        <w:rPr>
          <w:rFonts w:ascii="Tahoma" w:hAnsi="Tahoma" w:cs="Tahoma"/>
        </w:rPr>
        <w:t>• The task card must display the task name and current date</w:t>
      </w:r>
    </w:p>
    <w:p w14:paraId="6E701B90">
      <w:pPr>
        <w:tabs>
          <w:tab w:val="left" w:pos="3528"/>
        </w:tabs>
        <w:rPr>
          <w:rFonts w:ascii="Tahoma" w:hAnsi="Tahoma" w:cs="Tahoma"/>
        </w:rPr>
      </w:pPr>
      <w:r>
        <w:rPr>
          <w:rFonts w:ascii="Tahoma" w:hAnsi="Tahoma" w:cs="Tahoma"/>
        </w:rPr>
        <w:t>Using Drag &amp; Drop:</w:t>
      </w:r>
    </w:p>
    <w:p w14:paraId="5DDE60E4">
      <w:pPr>
        <w:tabs>
          <w:tab w:val="left" w:pos="3528"/>
        </w:tabs>
        <w:rPr>
          <w:rFonts w:ascii="Tahoma" w:hAnsi="Tahoma" w:cs="Tahoma"/>
        </w:rPr>
      </w:pPr>
      <w:r>
        <w:rPr>
          <w:rFonts w:ascii="Tahoma" w:hAnsi="Tahoma" w:cs="Tahoma"/>
        </w:rPr>
        <w:t>• Tasks must be draggable between the three columns</w:t>
      </w:r>
      <w:r>
        <w:rPr>
          <w:rFonts w:ascii="Tahoma" w:hAnsi="Tahoma" w:cs="Tahoma"/>
        </w:rPr>
        <w:br w:type="textWrapping"/>
      </w:r>
      <w:r>
        <w:rPr>
          <w:rFonts w:ascii="Tahoma" w:hAnsi="Tahoma" w:cs="Tahoma"/>
        </w:rPr>
        <w:t>• When a task is dropped into Completed:</w:t>
      </w:r>
    </w:p>
    <w:p w14:paraId="3737F527">
      <w:pPr>
        <w:numPr>
          <w:ilvl w:val="0"/>
          <w:numId w:val="2"/>
        </w:numPr>
        <w:tabs>
          <w:tab w:val="left" w:pos="3528"/>
        </w:tabs>
        <w:rPr>
          <w:rFonts w:ascii="Tahoma" w:hAnsi="Tahoma" w:cs="Tahoma"/>
        </w:rPr>
      </w:pPr>
      <w:r>
        <w:rPr>
          <w:rFonts w:ascii="Tahoma" w:hAnsi="Tahoma" w:cs="Tahoma"/>
        </w:rPr>
        <w:t>Change its background color</w:t>
      </w:r>
    </w:p>
    <w:p w14:paraId="78C4A957">
      <w:pPr>
        <w:numPr>
          <w:ilvl w:val="0"/>
          <w:numId w:val="2"/>
        </w:numPr>
        <w:tabs>
          <w:tab w:val="left" w:pos="3528"/>
        </w:tabs>
        <w:rPr>
          <w:rFonts w:ascii="Tahoma" w:hAnsi="Tahoma" w:cs="Tahoma"/>
        </w:rPr>
      </w:pPr>
      <w:r>
        <w:rPr>
          <w:rFonts w:ascii="Tahoma" w:hAnsi="Tahoma" w:cs="Tahoma"/>
        </w:rPr>
        <w:t>Display a message “Task Completed Successfully”</w:t>
      </w:r>
    </w:p>
    <w:p w14:paraId="45F68E1D">
      <w:pPr>
        <w:tabs>
          <w:tab w:val="left" w:pos="3528"/>
        </w:tabs>
        <w:rPr>
          <w:rFonts w:ascii="Tahoma" w:hAnsi="Tahoma" w:cs="Tahoma"/>
        </w:rPr>
      </w:pPr>
      <w:r>
        <w:drawing>
          <wp:inline distT="0" distB="0" distL="114300" distR="114300">
            <wp:extent cx="5641340" cy="2861310"/>
            <wp:effectExtent l="0" t="0" r="1270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41340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0379F">
      <w:pPr>
        <w:tabs>
          <w:tab w:val="left" w:pos="3528"/>
        </w:tabs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</w:rPr>
        <w:t>Exercise 4: Advanced LocalStorage User Management System</w:t>
      </w:r>
    </w:p>
    <w:p w14:paraId="5712C05A">
      <w:pPr>
        <w:tabs>
          <w:tab w:val="left" w:pos="3528"/>
        </w:tabs>
        <w:rPr>
          <w:rFonts w:ascii="Tahoma" w:hAnsi="Tahoma" w:cs="Tahoma"/>
        </w:rPr>
      </w:pPr>
      <w:r>
        <w:rPr>
          <w:rFonts w:ascii="Tahoma" w:hAnsi="Tahoma" w:cs="Tahoma"/>
        </w:rPr>
        <w:t>Design a User Registration &amp; Management system using HTML, CSS and JavaScript.</w:t>
      </w:r>
    </w:p>
    <w:p w14:paraId="056A24A0">
      <w:pPr>
        <w:tabs>
          <w:tab w:val="left" w:pos="3528"/>
        </w:tabs>
        <w:rPr>
          <w:rFonts w:ascii="Tahoma" w:hAnsi="Tahoma" w:cs="Tahoma"/>
        </w:rPr>
      </w:pPr>
      <w:r>
        <w:rPr>
          <w:rFonts w:ascii="Tahoma" w:hAnsi="Tahoma" w:cs="Tahoma"/>
        </w:rPr>
        <w:t>The page must contain:</w:t>
      </w:r>
    </w:p>
    <w:p w14:paraId="540BBF21">
      <w:pPr>
        <w:tabs>
          <w:tab w:val="left" w:pos="3528"/>
        </w:tabs>
        <w:rPr>
          <w:rFonts w:ascii="Tahoma" w:hAnsi="Tahoma" w:cs="Tahoma"/>
        </w:rPr>
      </w:pPr>
      <w:r>
        <w:rPr>
          <w:rFonts w:ascii="Tahoma" w:hAnsi="Tahoma" w:cs="Tahoma"/>
        </w:rPr>
        <w:t>• Registration form with:</w:t>
      </w:r>
    </w:p>
    <w:p w14:paraId="61B026E2">
      <w:pPr>
        <w:numPr>
          <w:ilvl w:val="0"/>
          <w:numId w:val="3"/>
        </w:numPr>
        <w:tabs>
          <w:tab w:val="left" w:pos="3528"/>
        </w:tabs>
        <w:rPr>
          <w:rFonts w:ascii="Tahoma" w:hAnsi="Tahoma" w:cs="Tahoma"/>
        </w:rPr>
      </w:pPr>
      <w:r>
        <w:rPr>
          <w:rFonts w:ascii="Tahoma" w:hAnsi="Tahoma" w:cs="Tahoma"/>
        </w:rPr>
        <w:t>Name</w:t>
      </w:r>
    </w:p>
    <w:p w14:paraId="3DD09A65">
      <w:pPr>
        <w:numPr>
          <w:ilvl w:val="0"/>
          <w:numId w:val="3"/>
        </w:numPr>
        <w:tabs>
          <w:tab w:val="left" w:pos="3528"/>
        </w:tabs>
        <w:rPr>
          <w:rFonts w:ascii="Tahoma" w:hAnsi="Tahoma" w:cs="Tahoma"/>
        </w:rPr>
      </w:pPr>
      <w:r>
        <w:rPr>
          <w:rFonts w:ascii="Tahoma" w:hAnsi="Tahoma" w:cs="Tahoma"/>
        </w:rPr>
        <w:t>Email</w:t>
      </w:r>
    </w:p>
    <w:p w14:paraId="06BFFCEC">
      <w:pPr>
        <w:numPr>
          <w:ilvl w:val="0"/>
          <w:numId w:val="3"/>
        </w:numPr>
        <w:tabs>
          <w:tab w:val="left" w:pos="3528"/>
        </w:tabs>
        <w:rPr>
          <w:rFonts w:ascii="Tahoma" w:hAnsi="Tahoma" w:cs="Tahoma"/>
        </w:rPr>
      </w:pPr>
      <w:r>
        <w:rPr>
          <w:rFonts w:ascii="Tahoma" w:hAnsi="Tahoma" w:cs="Tahoma"/>
        </w:rPr>
        <w:t>Mobile Number</w:t>
      </w:r>
    </w:p>
    <w:p w14:paraId="0E569040">
      <w:pPr>
        <w:numPr>
          <w:ilvl w:val="0"/>
          <w:numId w:val="3"/>
        </w:numPr>
        <w:tabs>
          <w:tab w:val="left" w:pos="3528"/>
        </w:tabs>
        <w:rPr>
          <w:rFonts w:ascii="Tahoma" w:hAnsi="Tahoma" w:cs="Tahoma"/>
        </w:rPr>
      </w:pPr>
      <w:r>
        <w:rPr>
          <w:rFonts w:ascii="Tahoma" w:hAnsi="Tahoma" w:cs="Tahoma"/>
        </w:rPr>
        <w:t>Password</w:t>
      </w:r>
    </w:p>
    <w:p w14:paraId="29E8A8AA">
      <w:pPr>
        <w:tabs>
          <w:tab w:val="left" w:pos="3528"/>
        </w:tabs>
        <w:rPr>
          <w:rFonts w:ascii="Tahoma" w:hAnsi="Tahoma" w:cs="Tahoma"/>
        </w:rPr>
      </w:pPr>
      <w:r>
        <w:rPr>
          <w:rFonts w:ascii="Tahoma" w:hAnsi="Tahoma" w:cs="Tahoma"/>
        </w:rPr>
        <w:t>Validations:</w:t>
      </w:r>
    </w:p>
    <w:p w14:paraId="5D9B4B30">
      <w:pPr>
        <w:tabs>
          <w:tab w:val="left" w:pos="3528"/>
        </w:tabs>
        <w:rPr>
          <w:rFonts w:ascii="Tahoma" w:hAnsi="Tahoma" w:cs="Tahoma"/>
        </w:rPr>
      </w:pPr>
      <w:r>
        <w:rPr>
          <w:rFonts w:ascii="Tahoma" w:hAnsi="Tahoma" w:cs="Tahoma"/>
        </w:rPr>
        <w:t>• All fields must be mandatory</w:t>
      </w:r>
      <w:r>
        <w:rPr>
          <w:rFonts w:ascii="Tahoma" w:hAnsi="Tahoma" w:cs="Tahoma"/>
        </w:rPr>
        <w:br w:type="textWrapping"/>
      </w:r>
      <w:r>
        <w:rPr>
          <w:rFonts w:ascii="Tahoma" w:hAnsi="Tahoma" w:cs="Tahoma"/>
        </w:rPr>
        <w:t>• Mobile number must be 10 digits</w:t>
      </w:r>
      <w:r>
        <w:rPr>
          <w:rFonts w:ascii="Tahoma" w:hAnsi="Tahoma" w:cs="Tahoma"/>
        </w:rPr>
        <w:br w:type="textWrapping"/>
      </w:r>
      <w:r>
        <w:rPr>
          <w:rFonts w:ascii="Tahoma" w:hAnsi="Tahoma" w:cs="Tahoma"/>
        </w:rPr>
        <w:t>• Password must be minimum 6 characters</w:t>
      </w:r>
    </w:p>
    <w:p w14:paraId="29A04A94">
      <w:pPr>
        <w:tabs>
          <w:tab w:val="left" w:pos="3528"/>
        </w:tabs>
        <w:rPr>
          <w:rFonts w:ascii="Tahoma" w:hAnsi="Tahoma" w:cs="Tahoma"/>
        </w:rPr>
      </w:pPr>
      <w:r>
        <w:rPr>
          <w:rFonts w:ascii="Tahoma" w:hAnsi="Tahoma" w:cs="Tahoma"/>
        </w:rPr>
        <w:t>Functional Requirements:</w:t>
      </w:r>
    </w:p>
    <w:p w14:paraId="0559D6F4">
      <w:pPr>
        <w:tabs>
          <w:tab w:val="left" w:pos="3528"/>
        </w:tabs>
        <w:rPr>
          <w:rFonts w:ascii="Tahoma" w:hAnsi="Tahoma" w:cs="Tahoma"/>
        </w:rPr>
      </w:pPr>
      <w:r>
        <w:rPr>
          <w:rFonts w:ascii="Tahoma" w:hAnsi="Tahoma" w:cs="Tahoma"/>
        </w:rPr>
        <w:t>• On Submit:</w:t>
      </w:r>
    </w:p>
    <w:p w14:paraId="6297F12E">
      <w:pPr>
        <w:numPr>
          <w:ilvl w:val="0"/>
          <w:numId w:val="4"/>
        </w:numPr>
        <w:tabs>
          <w:tab w:val="left" w:pos="3528"/>
        </w:tabs>
        <w:rPr>
          <w:rFonts w:ascii="Tahoma" w:hAnsi="Tahoma" w:cs="Tahoma"/>
        </w:rPr>
      </w:pPr>
      <w:r>
        <w:rPr>
          <w:rFonts w:ascii="Tahoma" w:hAnsi="Tahoma" w:cs="Tahoma"/>
        </w:rPr>
        <w:t>Store all user details in localStorage as objects</w:t>
      </w:r>
    </w:p>
    <w:p w14:paraId="7A0C67CB">
      <w:pPr>
        <w:numPr>
          <w:ilvl w:val="0"/>
          <w:numId w:val="4"/>
        </w:numPr>
        <w:tabs>
          <w:tab w:val="left" w:pos="3528"/>
        </w:tabs>
        <w:rPr>
          <w:rFonts w:ascii="Tahoma" w:hAnsi="Tahoma" w:cs="Tahoma"/>
        </w:rPr>
      </w:pPr>
      <w:r>
        <w:rPr>
          <w:rFonts w:ascii="Tahoma" w:hAnsi="Tahoma" w:cs="Tahoma"/>
        </w:rPr>
        <w:t>Do not allow duplicate email registrations</w:t>
      </w:r>
    </w:p>
    <w:p w14:paraId="48F6E123">
      <w:pPr>
        <w:tabs>
          <w:tab w:val="left" w:pos="3528"/>
        </w:tabs>
        <w:rPr>
          <w:rFonts w:ascii="Tahoma" w:hAnsi="Tahoma" w:cs="Tahoma"/>
        </w:rPr>
      </w:pPr>
      <w:r>
        <w:rPr>
          <w:rFonts w:ascii="Tahoma" w:hAnsi="Tahoma" w:cs="Tahoma"/>
        </w:rPr>
        <w:t>• Display Users:</w:t>
      </w:r>
    </w:p>
    <w:p w14:paraId="4227E870">
      <w:pPr>
        <w:numPr>
          <w:ilvl w:val="0"/>
          <w:numId w:val="5"/>
        </w:numPr>
        <w:tabs>
          <w:tab w:val="left" w:pos="3528"/>
        </w:tabs>
        <w:rPr>
          <w:rFonts w:ascii="Tahoma" w:hAnsi="Tahoma" w:cs="Tahoma"/>
        </w:rPr>
      </w:pPr>
      <w:r>
        <w:rPr>
          <w:rFonts w:ascii="Tahoma" w:hAnsi="Tahoma" w:cs="Tahoma"/>
        </w:rPr>
        <w:t>Show all registered users in a table format</w:t>
      </w:r>
    </w:p>
    <w:p w14:paraId="100CD9AC">
      <w:pPr>
        <w:numPr>
          <w:ilvl w:val="0"/>
          <w:numId w:val="5"/>
        </w:numPr>
        <w:tabs>
          <w:tab w:val="left" w:pos="3528"/>
        </w:tabs>
        <w:rPr>
          <w:rFonts w:ascii="Tahoma" w:hAnsi="Tahoma" w:cs="Tahoma"/>
        </w:rPr>
      </w:pPr>
      <w:r>
        <w:rPr>
          <w:rFonts w:ascii="Tahoma" w:hAnsi="Tahoma" w:cs="Tahoma"/>
        </w:rPr>
        <w:t>Provide a Delete button for each user</w:t>
      </w:r>
    </w:p>
    <w:p w14:paraId="58074BD0">
      <w:pPr>
        <w:numPr>
          <w:ilvl w:val="0"/>
          <w:numId w:val="5"/>
        </w:numPr>
        <w:tabs>
          <w:tab w:val="left" w:pos="3528"/>
        </w:tabs>
        <w:rPr>
          <w:rFonts w:ascii="Tahoma" w:hAnsi="Tahoma" w:cs="Tahoma"/>
        </w:rPr>
      </w:pPr>
      <w:r>
        <w:rPr>
          <w:rFonts w:ascii="Tahoma" w:hAnsi="Tahoma" w:cs="Tahoma"/>
        </w:rPr>
        <w:t>On delete, remove the user from localStorage and update table</w:t>
      </w:r>
    </w:p>
    <w:p w14:paraId="2AF44A79">
      <w:pPr>
        <w:tabs>
          <w:tab w:val="left" w:pos="3528"/>
        </w:tabs>
        <w:rPr>
          <w:rFonts w:ascii="Tahoma" w:hAnsi="Tahoma" w:cs="Tahoma"/>
        </w:rPr>
      </w:pPr>
      <w:r>
        <w:rPr>
          <w:rFonts w:ascii="Tahoma" w:hAnsi="Tahoma" w:cs="Tahoma"/>
        </w:rPr>
        <w:t>• Provide a Clear All Users button to erase complete storage</w:t>
      </w:r>
    </w:p>
    <w:p w14:paraId="65BD5C38">
      <w:pPr>
        <w:tabs>
          <w:tab w:val="left" w:pos="3528"/>
        </w:tabs>
        <w:rPr>
          <w:rFonts w:ascii="Tahoma" w:hAnsi="Tahoma" w:cs="Tahoma"/>
        </w:rPr>
      </w:pPr>
      <w:r>
        <w:drawing>
          <wp:inline distT="0" distB="0" distL="114300" distR="114300">
            <wp:extent cx="5723890" cy="3220085"/>
            <wp:effectExtent l="0" t="0" r="6350" b="107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0" w:h="16820"/>
      <w:pgMar w:top="1440" w:right="1440" w:bottom="1440" w:left="1440" w:header="0" w:footer="720" w:gutter="0"/>
      <w:pgNumType w:start="1"/>
      <w:cols w:space="720" w:num="1"/>
      <w:docGrid w:linePitch="299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5C60AFEB-53BC-4485-9F38-A6228ACA4F2C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66F511DC-8DD9-4CBA-A4F8-FCCDEB1C38F1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20B91C95-D515-4F9A-88EC-33BE853DA784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B30C59A5-F1D8-4944-A5E1-A5957A72FE6B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  <w:embedRegular r:id="rId5" w:fontKey="{B5B31BE2-348A-41A1-8FA9-A167A97E04C4}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  <w:embedRegular r:id="rId6" w:fontKey="{2C8E0681-1A5B-4BB0-B3AA-0A0C5F5D8F65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7" w:fontKey="{48568404-3047-4F61-A8EC-682F53CC3B45}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DC61CC9"/>
    <w:multiLevelType w:val="multilevel"/>
    <w:tmpl w:val="3DC61CC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">
    <w:nsid w:val="51031F09"/>
    <w:multiLevelType w:val="multilevel"/>
    <w:tmpl w:val="51031F0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">
    <w:nsid w:val="614C7E26"/>
    <w:multiLevelType w:val="multilevel"/>
    <w:tmpl w:val="614C7E2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">
    <w:nsid w:val="7526764B"/>
    <w:multiLevelType w:val="multilevel"/>
    <w:tmpl w:val="7526764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">
    <w:nsid w:val="76FA2EB1"/>
    <w:multiLevelType w:val="multilevel"/>
    <w:tmpl w:val="76FA2EB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8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4113"/>
    <w:rsid w:val="002117B6"/>
    <w:rsid w:val="00404113"/>
    <w:rsid w:val="00776186"/>
    <w:rsid w:val="009B2F86"/>
    <w:rsid w:val="00C06F96"/>
    <w:rsid w:val="1A463239"/>
    <w:rsid w:val="44BB75F5"/>
    <w:rsid w:val="4A6B72A5"/>
    <w:rsid w:val="639653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en-I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  <w:bCs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8">
    <w:name w:val="Default Paragraph Font"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paragraph" w:styleId="11">
    <w:name w:val="Title"/>
    <w:basedOn w:val="1"/>
    <w:next w:val="1"/>
    <w:qFormat/>
    <w:uiPriority w:val="10"/>
    <w:pPr>
      <w:keepNext/>
      <w:keepLines/>
      <w:spacing w:before="480" w:after="120"/>
    </w:pPr>
    <w:rPr>
      <w:b/>
      <w:bCs/>
      <w:sz w:val="72"/>
      <w:szCs w:val="72"/>
    </w:rPr>
  </w:style>
  <w:style w:type="table" w:customStyle="1" w:styleId="12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13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numbering" Target="numbering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HP</Company>
  <Pages>3</Pages>
  <Words>328</Words>
  <Characters>1874</Characters>
  <Lines>15</Lines>
  <Paragraphs>4</Paragraphs>
  <TotalTime>281</TotalTime>
  <ScaleCrop>false</ScaleCrop>
  <LinksUpToDate>false</LinksUpToDate>
  <CharactersWithSpaces>2198</CharactersWithSpaces>
  <Application>WPS Office_12.2.0.23158_F1E327BC-269C-435d-A152-05C5408002CA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2025-12-17T06:41:00Z</dcterms:created>
  <dc:creator>nimma</dc:creator>
  <cp:lastModifiedBy>Nimmala Siddhu</cp:lastModifiedBy>
  <dcterms:modified xsi:type="dcterms:W3CDTF">2026-01-07T17:23:39Z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2057-12.2.0.23158</vt:lpwstr>
  </property>
  <property fmtid="{D5CDD505-2E9C-101B-9397-08002B2CF9AE}" pid="3" name="ICV">
    <vt:lpwstr>CA74D657E12E434ABADDF8F8B3634BE8_13</vt:lpwstr>
  </property>
</Properties>
</file>